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1AA" w:rsidRPr="008253AF" w:rsidRDefault="00231D6C" w:rsidP="00FB162F">
      <w:pPr>
        <w:jc w:val="center"/>
        <w:rPr>
          <w:b/>
          <w:sz w:val="24"/>
          <w:szCs w:val="24"/>
          <w:lang w:val="sr-Cyrl-RS"/>
        </w:rPr>
      </w:pPr>
      <w:r w:rsidRPr="008253AF">
        <w:rPr>
          <w:b/>
          <w:sz w:val="24"/>
          <w:szCs w:val="24"/>
          <w:lang w:val="sr-Cyrl-RS"/>
        </w:rPr>
        <w:t xml:space="preserve">Електроника 1  </w:t>
      </w:r>
      <w:r w:rsidR="000E70F6" w:rsidRPr="008253AF">
        <w:rPr>
          <w:b/>
          <w:sz w:val="24"/>
          <w:szCs w:val="24"/>
          <w:lang w:val="sr-Cyrl-RS"/>
        </w:rPr>
        <w:t xml:space="preserve">- </w:t>
      </w:r>
      <w:r w:rsidRPr="008253AF">
        <w:rPr>
          <w:b/>
          <w:sz w:val="24"/>
          <w:szCs w:val="24"/>
          <w:lang w:val="sr-Cyrl-RS"/>
        </w:rPr>
        <w:t>колоквијум</w:t>
      </w:r>
      <w:r w:rsidR="005C558E" w:rsidRPr="008253AF">
        <w:rPr>
          <w:b/>
          <w:sz w:val="24"/>
          <w:szCs w:val="24"/>
          <w:lang w:val="sr-Cyrl-RS"/>
        </w:rPr>
        <w:t xml:space="preserve"> 1 и колоквијум 2</w:t>
      </w:r>
      <w:bookmarkStart w:id="0" w:name="_GoBack"/>
      <w:bookmarkEnd w:id="0"/>
    </w:p>
    <w:p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r w:rsidR="00E764AE">
        <w:rPr>
          <w:b/>
          <w:sz w:val="24"/>
          <w:szCs w:val="24"/>
        </w:rPr>
        <w:t>11</w:t>
      </w:r>
      <w:r w:rsidRPr="008253AF">
        <w:rPr>
          <w:b/>
          <w:sz w:val="24"/>
          <w:szCs w:val="24"/>
          <w:lang w:val="sr-Cyrl-RS"/>
        </w:rPr>
        <w:t>.0</w:t>
      </w:r>
      <w:r w:rsidR="00E764AE">
        <w:rPr>
          <w:b/>
          <w:sz w:val="24"/>
          <w:szCs w:val="24"/>
        </w:rPr>
        <w:t>2</w:t>
      </w:r>
      <w:r w:rsidRPr="008253AF">
        <w:rPr>
          <w:b/>
          <w:sz w:val="24"/>
          <w:szCs w:val="24"/>
          <w:lang w:val="sr-Cyrl-RS"/>
        </w:rPr>
        <w:t>.2019.</w:t>
      </w:r>
      <w:r w:rsidR="003D4DC2">
        <w:rPr>
          <w:b/>
          <w:sz w:val="24"/>
          <w:szCs w:val="24"/>
          <w:lang w:val="sr-Cyrl-RS"/>
        </w:rPr>
        <w:t xml:space="preserve"> </w:t>
      </w:r>
    </w:p>
    <w:tbl>
      <w:tblPr>
        <w:tblStyle w:val="TableGrid"/>
        <w:tblW w:w="0" w:type="auto"/>
        <w:tblLook w:val="04A0" w:firstRow="1" w:lastRow="0" w:firstColumn="1" w:lastColumn="0" w:noHBand="0" w:noVBand="1"/>
      </w:tblPr>
      <w:tblGrid>
        <w:gridCol w:w="466"/>
        <w:gridCol w:w="684"/>
        <w:gridCol w:w="1805"/>
        <w:gridCol w:w="1088"/>
        <w:gridCol w:w="923"/>
        <w:gridCol w:w="1230"/>
        <w:gridCol w:w="1016"/>
        <w:gridCol w:w="1016"/>
        <w:gridCol w:w="1122"/>
      </w:tblGrid>
      <w:tr w:rsidR="004344D9" w:rsidTr="00EE0E26">
        <w:tc>
          <w:tcPr>
            <w:tcW w:w="468" w:type="dxa"/>
          </w:tcPr>
          <w:p w:rsidR="00EE0E26" w:rsidRDefault="00EE0E26" w:rsidP="00FB162F">
            <w:pPr>
              <w:jc w:val="center"/>
              <w:rPr>
                <w:b/>
                <w:sz w:val="28"/>
                <w:szCs w:val="28"/>
                <w:lang w:val="sr-Cyrl-RS"/>
              </w:rPr>
            </w:pPr>
          </w:p>
        </w:tc>
        <w:tc>
          <w:tcPr>
            <w:tcW w:w="685" w:type="dxa"/>
          </w:tcPr>
          <w:p w:rsidR="00EE0E26" w:rsidRDefault="00EE0E26" w:rsidP="00FB162F">
            <w:pPr>
              <w:jc w:val="center"/>
              <w:rPr>
                <w:b/>
                <w:sz w:val="28"/>
                <w:szCs w:val="28"/>
                <w:lang w:val="sr-Cyrl-RS"/>
              </w:rPr>
            </w:pPr>
          </w:p>
        </w:tc>
        <w:tc>
          <w:tcPr>
            <w:tcW w:w="1823" w:type="dxa"/>
          </w:tcPr>
          <w:p w:rsidR="00EE0E26" w:rsidRDefault="00EE0E26" w:rsidP="00FB162F">
            <w:pPr>
              <w:jc w:val="center"/>
              <w:rPr>
                <w:b/>
                <w:sz w:val="28"/>
                <w:szCs w:val="28"/>
                <w:lang w:val="sr-Cyrl-RS"/>
              </w:rPr>
            </w:pPr>
          </w:p>
        </w:tc>
        <w:tc>
          <w:tcPr>
            <w:tcW w:w="6374" w:type="dxa"/>
            <w:gridSpan w:val="6"/>
          </w:tcPr>
          <w:p w:rsidR="00EE0E26" w:rsidRDefault="00EE0E26" w:rsidP="00FB162F">
            <w:pPr>
              <w:jc w:val="center"/>
              <w:rPr>
                <w:b/>
                <w:sz w:val="28"/>
                <w:szCs w:val="28"/>
                <w:lang w:val="sr-Cyrl-RS"/>
              </w:rPr>
            </w:pPr>
          </w:p>
        </w:tc>
      </w:tr>
      <w:tr w:rsidR="004442D4" w:rsidTr="00EE0E26">
        <w:tc>
          <w:tcPr>
            <w:tcW w:w="468" w:type="dxa"/>
          </w:tcPr>
          <w:p w:rsidR="00EE0E26" w:rsidRPr="00EE0E26" w:rsidRDefault="00EE0E26" w:rsidP="00FB162F">
            <w:pPr>
              <w:jc w:val="center"/>
              <w:rPr>
                <w:b/>
                <w:sz w:val="24"/>
                <w:szCs w:val="24"/>
                <w:lang w:val="sr-Cyrl-RS"/>
              </w:rPr>
            </w:pPr>
          </w:p>
        </w:tc>
        <w:tc>
          <w:tcPr>
            <w:tcW w:w="685" w:type="dxa"/>
          </w:tcPr>
          <w:p w:rsidR="00EE0E26" w:rsidRPr="00EE0E26" w:rsidRDefault="00EE0E26" w:rsidP="00FB162F">
            <w:pPr>
              <w:jc w:val="center"/>
              <w:rPr>
                <w:b/>
                <w:sz w:val="24"/>
                <w:szCs w:val="24"/>
                <w:lang w:val="sr-Cyrl-RS"/>
              </w:rPr>
            </w:pPr>
            <w:r w:rsidRPr="00EE0E26">
              <w:rPr>
                <w:b/>
                <w:sz w:val="24"/>
                <w:szCs w:val="24"/>
                <w:lang w:val="sr-Cyrl-RS"/>
              </w:rPr>
              <w:t>Број</w:t>
            </w:r>
          </w:p>
        </w:tc>
        <w:tc>
          <w:tcPr>
            <w:tcW w:w="1823" w:type="dxa"/>
          </w:tcPr>
          <w:p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98" w:type="dxa"/>
          </w:tcPr>
          <w:p w:rsidR="00EE0E26" w:rsidRPr="00EE0E26" w:rsidRDefault="00EE0E26" w:rsidP="00FB162F">
            <w:pPr>
              <w:jc w:val="center"/>
              <w:rPr>
                <w:b/>
                <w:sz w:val="24"/>
                <w:szCs w:val="24"/>
                <w:lang w:val="sr-Cyrl-RS"/>
              </w:rPr>
            </w:pPr>
            <w:r w:rsidRPr="00EE0E26">
              <w:rPr>
                <w:b/>
                <w:sz w:val="24"/>
                <w:szCs w:val="24"/>
                <w:lang w:val="sr-Cyrl-RS"/>
              </w:rPr>
              <w:t>Кол 1</w:t>
            </w:r>
          </w:p>
        </w:tc>
        <w:tc>
          <w:tcPr>
            <w:tcW w:w="871" w:type="dxa"/>
          </w:tcPr>
          <w:p w:rsidR="00EE0E26" w:rsidRPr="00EE0E26" w:rsidRDefault="00EE0E26" w:rsidP="00FB162F">
            <w:pPr>
              <w:jc w:val="center"/>
              <w:rPr>
                <w:b/>
                <w:sz w:val="24"/>
                <w:szCs w:val="24"/>
                <w:lang w:val="sr-Cyrl-RS"/>
              </w:rPr>
            </w:pPr>
            <w:r w:rsidRPr="00EE0E26">
              <w:rPr>
                <w:b/>
                <w:sz w:val="24"/>
                <w:szCs w:val="24"/>
                <w:lang w:val="sr-Cyrl-RS"/>
              </w:rPr>
              <w:t>Кол 2</w:t>
            </w:r>
          </w:p>
        </w:tc>
        <w:tc>
          <w:tcPr>
            <w:tcW w:w="1245"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124" w:type="dxa"/>
          </w:tcPr>
          <w:p w:rsidR="00EE0E26" w:rsidRPr="00EE0E26" w:rsidRDefault="00EE0E26" w:rsidP="00EE0E26">
            <w:pPr>
              <w:jc w:val="center"/>
              <w:rPr>
                <w:b/>
                <w:sz w:val="24"/>
                <w:szCs w:val="24"/>
                <w:lang w:val="sr-Cyrl-RS"/>
              </w:rPr>
            </w:pPr>
            <w:r w:rsidRPr="00EE0E26">
              <w:rPr>
                <w:b/>
                <w:sz w:val="24"/>
                <w:szCs w:val="24"/>
                <w:lang w:val="sr-Cyrl-RS"/>
              </w:rPr>
              <w:t>коначно</w:t>
            </w: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w:t>
            </w:r>
          </w:p>
        </w:tc>
        <w:tc>
          <w:tcPr>
            <w:tcW w:w="685" w:type="dxa"/>
          </w:tcPr>
          <w:p w:rsidR="00EE0E26" w:rsidRPr="004442D4" w:rsidRDefault="004344D9" w:rsidP="00EE0E26">
            <w:pPr>
              <w:jc w:val="center"/>
              <w:rPr>
                <w:b/>
                <w:sz w:val="20"/>
                <w:szCs w:val="20"/>
                <w:lang w:val="sr-Cyrl-RS"/>
              </w:rPr>
            </w:pPr>
            <w:r>
              <w:rPr>
                <w:b/>
                <w:sz w:val="20"/>
                <w:szCs w:val="20"/>
                <w:lang w:val="sr-Cyrl-RS"/>
              </w:rPr>
              <w:t>1870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Драгана Митровић </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98</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100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2</w:t>
            </w:r>
          </w:p>
        </w:tc>
        <w:tc>
          <w:tcPr>
            <w:tcW w:w="685" w:type="dxa"/>
          </w:tcPr>
          <w:p w:rsidR="00EE0E26" w:rsidRPr="004442D4" w:rsidRDefault="004344D9" w:rsidP="00EE0E26">
            <w:pPr>
              <w:jc w:val="center"/>
              <w:rPr>
                <w:b/>
                <w:sz w:val="20"/>
                <w:szCs w:val="20"/>
                <w:lang w:val="sr-Cyrl-RS"/>
              </w:rPr>
            </w:pPr>
            <w:r>
              <w:rPr>
                <w:b/>
                <w:sz w:val="20"/>
                <w:szCs w:val="20"/>
                <w:lang w:val="sr-Cyrl-RS"/>
              </w:rPr>
              <w:t>1850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Жељко Чечар</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97</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100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3</w:t>
            </w:r>
          </w:p>
        </w:tc>
        <w:tc>
          <w:tcPr>
            <w:tcW w:w="685" w:type="dxa"/>
          </w:tcPr>
          <w:p w:rsidR="00EE0E26" w:rsidRPr="004442D4" w:rsidRDefault="005E5F60" w:rsidP="00EE0E26">
            <w:pPr>
              <w:jc w:val="center"/>
              <w:rPr>
                <w:b/>
                <w:sz w:val="20"/>
                <w:szCs w:val="20"/>
                <w:lang w:val="sr-Cyrl-RS"/>
              </w:rPr>
            </w:pPr>
            <w:r>
              <w:rPr>
                <w:b/>
                <w:sz w:val="20"/>
                <w:szCs w:val="20"/>
                <w:lang w:val="sr-Cyrl-RS"/>
              </w:rPr>
              <w:t>1671</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Марковић Стефан</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93</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80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4</w:t>
            </w:r>
          </w:p>
        </w:tc>
        <w:tc>
          <w:tcPr>
            <w:tcW w:w="685" w:type="dxa"/>
          </w:tcPr>
          <w:p w:rsidR="00EE0E26" w:rsidRPr="004442D4" w:rsidRDefault="004344D9" w:rsidP="00EE0E26">
            <w:pPr>
              <w:jc w:val="center"/>
              <w:rPr>
                <w:b/>
                <w:sz w:val="20"/>
                <w:szCs w:val="20"/>
                <w:lang w:val="sr-Cyrl-RS"/>
              </w:rPr>
            </w:pPr>
            <w:r>
              <w:rPr>
                <w:b/>
                <w:sz w:val="20"/>
                <w:szCs w:val="20"/>
                <w:lang w:val="sr-Cyrl-RS"/>
              </w:rPr>
              <w:t>1873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Благојевић Вања</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88</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55.5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5</w:t>
            </w:r>
          </w:p>
        </w:tc>
        <w:tc>
          <w:tcPr>
            <w:tcW w:w="685" w:type="dxa"/>
          </w:tcPr>
          <w:p w:rsidR="00EE0E26" w:rsidRPr="004442D4" w:rsidRDefault="004344D9" w:rsidP="00EE0E26">
            <w:pPr>
              <w:jc w:val="center"/>
              <w:rPr>
                <w:b/>
                <w:sz w:val="20"/>
                <w:szCs w:val="20"/>
                <w:lang w:val="sr-Cyrl-RS"/>
              </w:rPr>
            </w:pPr>
            <w:r>
              <w:rPr>
                <w:b/>
                <w:sz w:val="20"/>
                <w:szCs w:val="20"/>
                <w:lang w:val="sr-Cyrl-RS"/>
              </w:rPr>
              <w:t>1924</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Илић Недељко</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88</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88</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6</w:t>
            </w:r>
          </w:p>
        </w:tc>
        <w:tc>
          <w:tcPr>
            <w:tcW w:w="685" w:type="dxa"/>
          </w:tcPr>
          <w:p w:rsidR="00EE0E26" w:rsidRPr="004442D4" w:rsidRDefault="00672CA3" w:rsidP="00EE0E26">
            <w:pPr>
              <w:jc w:val="center"/>
              <w:rPr>
                <w:b/>
                <w:sz w:val="20"/>
                <w:szCs w:val="20"/>
                <w:lang w:val="sr-Cyrl-RS"/>
              </w:rPr>
            </w:pPr>
            <w:r>
              <w:rPr>
                <w:b/>
                <w:sz w:val="20"/>
                <w:szCs w:val="20"/>
                <w:lang w:val="sr-Cyrl-RS"/>
              </w:rPr>
              <w:t>1914</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Матић Игор</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83</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63</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7</w:t>
            </w:r>
          </w:p>
        </w:tc>
        <w:tc>
          <w:tcPr>
            <w:tcW w:w="685" w:type="dxa"/>
          </w:tcPr>
          <w:p w:rsidR="00EE0E26" w:rsidRPr="004442D4" w:rsidRDefault="00672CA3" w:rsidP="00EE0E26">
            <w:pPr>
              <w:jc w:val="center"/>
              <w:rPr>
                <w:b/>
                <w:sz w:val="20"/>
                <w:szCs w:val="20"/>
                <w:lang w:val="sr-Cyrl-RS"/>
              </w:rPr>
            </w:pPr>
            <w:r>
              <w:rPr>
                <w:b/>
                <w:sz w:val="20"/>
                <w:szCs w:val="20"/>
                <w:lang w:val="sr-Cyrl-RS"/>
              </w:rPr>
              <w:t>1853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Добранић Немања </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83</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98</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8</w:t>
            </w:r>
          </w:p>
        </w:tc>
        <w:tc>
          <w:tcPr>
            <w:tcW w:w="685" w:type="dxa"/>
          </w:tcPr>
          <w:p w:rsidR="00EE0E26" w:rsidRPr="004442D4" w:rsidRDefault="005E5F60" w:rsidP="00EE0E26">
            <w:pPr>
              <w:jc w:val="center"/>
              <w:rPr>
                <w:b/>
                <w:sz w:val="20"/>
                <w:szCs w:val="20"/>
                <w:lang w:val="sr-Cyrl-RS"/>
              </w:rPr>
            </w:pPr>
            <w:r>
              <w:rPr>
                <w:b/>
                <w:sz w:val="20"/>
                <w:szCs w:val="20"/>
                <w:lang w:val="sr-Cyrl-RS"/>
              </w:rPr>
              <w:t>1625</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Станар Борис</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82.5</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86</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9</w:t>
            </w:r>
          </w:p>
        </w:tc>
        <w:tc>
          <w:tcPr>
            <w:tcW w:w="685" w:type="dxa"/>
          </w:tcPr>
          <w:p w:rsidR="00EE0E26" w:rsidRPr="004442D4" w:rsidRDefault="00254223" w:rsidP="00EE0E26">
            <w:pPr>
              <w:jc w:val="center"/>
              <w:rPr>
                <w:b/>
                <w:sz w:val="20"/>
                <w:szCs w:val="20"/>
                <w:lang w:val="sr-Cyrl-RS"/>
              </w:rPr>
            </w:pPr>
            <w:r>
              <w:rPr>
                <w:b/>
                <w:sz w:val="20"/>
                <w:szCs w:val="20"/>
                <w:lang w:val="sr-Cyrl-RS"/>
              </w:rPr>
              <w:t>1883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Лаловић Данијел</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85</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80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10</w:t>
            </w:r>
          </w:p>
        </w:tc>
        <w:tc>
          <w:tcPr>
            <w:tcW w:w="685" w:type="dxa"/>
          </w:tcPr>
          <w:p w:rsidR="00EE0E26" w:rsidRPr="00254223" w:rsidRDefault="004344D9" w:rsidP="00EE0E26">
            <w:pPr>
              <w:jc w:val="center"/>
              <w:rPr>
                <w:rFonts w:cstheme="minorHAnsi"/>
                <w:b/>
                <w:sz w:val="20"/>
                <w:szCs w:val="20"/>
                <w:lang w:val="sr-Cyrl-RS"/>
              </w:rPr>
            </w:pPr>
            <w:r w:rsidRPr="00254223">
              <w:rPr>
                <w:rFonts w:cstheme="minorHAnsi"/>
                <w:b/>
                <w:sz w:val="20"/>
                <w:szCs w:val="20"/>
              </w:rPr>
              <w:t>1878</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Андријашевић Анђела </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78</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100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11</w:t>
            </w:r>
          </w:p>
        </w:tc>
        <w:tc>
          <w:tcPr>
            <w:tcW w:w="685" w:type="dxa"/>
          </w:tcPr>
          <w:p w:rsidR="00EE0E26" w:rsidRPr="004442D4" w:rsidRDefault="00254223" w:rsidP="00EE0E26">
            <w:pPr>
              <w:jc w:val="center"/>
              <w:rPr>
                <w:b/>
                <w:sz w:val="20"/>
                <w:szCs w:val="20"/>
                <w:lang w:val="sr-Cyrl-RS"/>
              </w:rPr>
            </w:pPr>
            <w:r>
              <w:rPr>
                <w:b/>
                <w:sz w:val="20"/>
                <w:szCs w:val="20"/>
                <w:lang w:val="sr-Cyrl-RS"/>
              </w:rPr>
              <w:t>1880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Вукосављевић Љубица </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78</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53</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12</w:t>
            </w:r>
          </w:p>
        </w:tc>
        <w:tc>
          <w:tcPr>
            <w:tcW w:w="685" w:type="dxa"/>
          </w:tcPr>
          <w:p w:rsidR="00EE0E26" w:rsidRPr="004442D4" w:rsidRDefault="005E5F60" w:rsidP="00EE0E26">
            <w:pPr>
              <w:jc w:val="center"/>
              <w:rPr>
                <w:b/>
                <w:sz w:val="20"/>
                <w:szCs w:val="20"/>
                <w:lang w:val="sr-Cyrl-RS"/>
              </w:rPr>
            </w:pPr>
            <w:r>
              <w:rPr>
                <w:b/>
                <w:sz w:val="20"/>
                <w:szCs w:val="20"/>
                <w:lang w:val="sr-Cyrl-RS"/>
              </w:rPr>
              <w:t>1479</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Ерић Предраг</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73</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57.5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13</w:t>
            </w:r>
          </w:p>
        </w:tc>
        <w:tc>
          <w:tcPr>
            <w:tcW w:w="685" w:type="dxa"/>
          </w:tcPr>
          <w:p w:rsidR="00EE0E26" w:rsidRPr="004442D4" w:rsidRDefault="00EF20B5" w:rsidP="00EE0E26">
            <w:pPr>
              <w:jc w:val="center"/>
              <w:rPr>
                <w:b/>
                <w:sz w:val="20"/>
                <w:szCs w:val="20"/>
                <w:lang w:val="sr-Cyrl-RS"/>
              </w:rPr>
            </w:pPr>
            <w:r>
              <w:rPr>
                <w:b/>
                <w:sz w:val="20"/>
                <w:szCs w:val="20"/>
                <w:lang w:val="sr-Cyrl-RS"/>
              </w:rPr>
              <w:t>1875</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Кристина Симовић</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72</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100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14</w:t>
            </w:r>
          </w:p>
        </w:tc>
        <w:tc>
          <w:tcPr>
            <w:tcW w:w="685" w:type="dxa"/>
          </w:tcPr>
          <w:p w:rsidR="00EE0E26" w:rsidRPr="004442D4" w:rsidRDefault="005E5F60" w:rsidP="00EE0E26">
            <w:pPr>
              <w:jc w:val="center"/>
              <w:rPr>
                <w:b/>
                <w:sz w:val="20"/>
                <w:szCs w:val="20"/>
                <w:lang w:val="sr-Cyrl-RS"/>
              </w:rPr>
            </w:pPr>
            <w:r>
              <w:rPr>
                <w:b/>
                <w:sz w:val="20"/>
                <w:szCs w:val="20"/>
                <w:lang w:val="sr-Cyrl-RS"/>
              </w:rPr>
              <w:t>1769</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Арбиња Ивана</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70</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93</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15</w:t>
            </w:r>
          </w:p>
        </w:tc>
        <w:tc>
          <w:tcPr>
            <w:tcW w:w="685" w:type="dxa"/>
          </w:tcPr>
          <w:p w:rsidR="00EE0E26" w:rsidRPr="004442D4" w:rsidRDefault="00EF20B5" w:rsidP="00EE0E26">
            <w:pPr>
              <w:jc w:val="center"/>
              <w:rPr>
                <w:b/>
                <w:sz w:val="20"/>
                <w:szCs w:val="20"/>
                <w:lang w:val="sr-Cyrl-RS"/>
              </w:rPr>
            </w:pPr>
            <w:r>
              <w:rPr>
                <w:b/>
                <w:sz w:val="20"/>
                <w:szCs w:val="20"/>
                <w:lang w:val="sr-Cyrl-RS"/>
              </w:rPr>
              <w:t>1852</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Бартула Ана</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70</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53</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16</w:t>
            </w:r>
          </w:p>
        </w:tc>
        <w:tc>
          <w:tcPr>
            <w:tcW w:w="685" w:type="dxa"/>
          </w:tcPr>
          <w:p w:rsidR="00EE0E26" w:rsidRPr="00EF20B5" w:rsidRDefault="004344D9" w:rsidP="00EE0E26">
            <w:pPr>
              <w:jc w:val="center"/>
              <w:rPr>
                <w:rFonts w:cstheme="minorHAnsi"/>
                <w:b/>
                <w:sz w:val="20"/>
                <w:szCs w:val="20"/>
                <w:lang w:val="sr-Cyrl-RS"/>
              </w:rPr>
            </w:pPr>
            <w:r w:rsidRPr="00EF20B5">
              <w:rPr>
                <w:rFonts w:cstheme="minorHAnsi"/>
                <w:b/>
                <w:sz w:val="20"/>
                <w:szCs w:val="20"/>
              </w:rPr>
              <w:t>1947</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Бабић Олга</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69</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93</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17</w:t>
            </w:r>
          </w:p>
        </w:tc>
        <w:tc>
          <w:tcPr>
            <w:tcW w:w="685" w:type="dxa"/>
          </w:tcPr>
          <w:p w:rsidR="00EE0E26" w:rsidRPr="004442D4" w:rsidRDefault="00EF20B5" w:rsidP="00EE0E26">
            <w:pPr>
              <w:jc w:val="center"/>
              <w:rPr>
                <w:b/>
                <w:sz w:val="20"/>
                <w:szCs w:val="20"/>
                <w:lang w:val="sr-Cyrl-RS"/>
              </w:rPr>
            </w:pPr>
            <w:r>
              <w:rPr>
                <w:b/>
                <w:sz w:val="20"/>
                <w:szCs w:val="20"/>
                <w:lang w:val="sr-Cyrl-RS"/>
              </w:rPr>
              <w:t>1876</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Катарина Симовић</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72</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100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18</w:t>
            </w:r>
          </w:p>
        </w:tc>
        <w:tc>
          <w:tcPr>
            <w:tcW w:w="685" w:type="dxa"/>
          </w:tcPr>
          <w:p w:rsidR="00EE0E26" w:rsidRPr="004442D4" w:rsidRDefault="00EF20B5" w:rsidP="00EE0E26">
            <w:pPr>
              <w:jc w:val="center"/>
              <w:rPr>
                <w:b/>
                <w:sz w:val="20"/>
                <w:szCs w:val="20"/>
                <w:lang w:val="sr-Cyrl-RS"/>
              </w:rPr>
            </w:pPr>
            <w:r>
              <w:rPr>
                <w:b/>
                <w:sz w:val="20"/>
                <w:szCs w:val="20"/>
                <w:lang w:val="sr-Cyrl-RS"/>
              </w:rPr>
              <w:t>1871</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Шаран Борис</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69</w:t>
            </w:r>
          </w:p>
        </w:tc>
        <w:tc>
          <w:tcPr>
            <w:tcW w:w="871" w:type="dxa"/>
          </w:tcPr>
          <w:p w:rsidR="00EE0E26" w:rsidRPr="004442D4" w:rsidRDefault="00652586" w:rsidP="005C558E">
            <w:pPr>
              <w:jc w:val="center"/>
              <w:rPr>
                <w:b/>
                <w:sz w:val="20"/>
                <w:szCs w:val="20"/>
                <w:lang w:val="sr-Cyrl-RS"/>
              </w:rPr>
            </w:pPr>
            <w:r w:rsidRPr="008F264A">
              <w:rPr>
                <w:b/>
                <w:sz w:val="20"/>
                <w:szCs w:val="20"/>
                <w:highlight w:val="yellow"/>
                <w:lang w:val="sr-Cyrl-RS"/>
              </w:rPr>
              <w:t>77.5</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19</w:t>
            </w:r>
          </w:p>
        </w:tc>
        <w:tc>
          <w:tcPr>
            <w:tcW w:w="685" w:type="dxa"/>
          </w:tcPr>
          <w:p w:rsidR="00EE0E26" w:rsidRPr="004442D4" w:rsidRDefault="00EF20B5" w:rsidP="00EE0E26">
            <w:pPr>
              <w:jc w:val="center"/>
              <w:rPr>
                <w:b/>
                <w:sz w:val="20"/>
                <w:szCs w:val="20"/>
                <w:lang w:val="sr-Cyrl-RS"/>
              </w:rPr>
            </w:pPr>
            <w:r>
              <w:rPr>
                <w:b/>
                <w:sz w:val="20"/>
                <w:szCs w:val="20"/>
                <w:lang w:val="sr-Cyrl-RS"/>
              </w:rPr>
              <w:t>1770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Кравић Марија </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68</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68</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20</w:t>
            </w:r>
          </w:p>
        </w:tc>
        <w:tc>
          <w:tcPr>
            <w:tcW w:w="685" w:type="dxa"/>
          </w:tcPr>
          <w:p w:rsidR="00EE0E26" w:rsidRPr="004442D4" w:rsidRDefault="005E5F60" w:rsidP="00EE0E26">
            <w:pPr>
              <w:jc w:val="center"/>
              <w:rPr>
                <w:b/>
                <w:sz w:val="20"/>
                <w:szCs w:val="20"/>
                <w:lang w:val="sr-Cyrl-RS"/>
              </w:rPr>
            </w:pPr>
            <w:r>
              <w:rPr>
                <w:b/>
                <w:sz w:val="20"/>
                <w:szCs w:val="20"/>
                <w:lang w:val="sr-Cyrl-RS"/>
              </w:rPr>
              <w:t>1532</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Васић Марио</w:t>
            </w:r>
          </w:p>
        </w:tc>
        <w:tc>
          <w:tcPr>
            <w:tcW w:w="1098" w:type="dxa"/>
          </w:tcPr>
          <w:p w:rsidR="00EE0E26" w:rsidRPr="004442D4" w:rsidRDefault="00EE0E26" w:rsidP="00FB162F">
            <w:pPr>
              <w:jc w:val="center"/>
              <w:rPr>
                <w:b/>
                <w:sz w:val="20"/>
                <w:szCs w:val="20"/>
                <w:lang w:val="sr-Cyrl-RS"/>
              </w:rPr>
            </w:pPr>
            <w:r w:rsidRPr="004442D4">
              <w:rPr>
                <w:b/>
                <w:sz w:val="20"/>
                <w:szCs w:val="20"/>
                <w:lang w:val="sr-Cyrl-RS"/>
              </w:rPr>
              <w:t>65</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75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21</w:t>
            </w:r>
          </w:p>
        </w:tc>
        <w:tc>
          <w:tcPr>
            <w:tcW w:w="685" w:type="dxa"/>
          </w:tcPr>
          <w:p w:rsidR="00EE0E26" w:rsidRPr="004442D4" w:rsidRDefault="00EF20B5" w:rsidP="00EE0E26">
            <w:pPr>
              <w:jc w:val="center"/>
              <w:rPr>
                <w:b/>
                <w:sz w:val="20"/>
                <w:szCs w:val="20"/>
                <w:lang w:val="sr-Cyrl-RS"/>
              </w:rPr>
            </w:pPr>
            <w:r>
              <w:rPr>
                <w:b/>
                <w:sz w:val="20"/>
                <w:szCs w:val="20"/>
                <w:lang w:val="sr-Cyrl-RS"/>
              </w:rPr>
              <w:t>1891</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Видаковић Славен</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63</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70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22</w:t>
            </w:r>
          </w:p>
        </w:tc>
        <w:tc>
          <w:tcPr>
            <w:tcW w:w="685" w:type="dxa"/>
          </w:tcPr>
          <w:p w:rsidR="00EE0E26" w:rsidRPr="004442D4" w:rsidRDefault="005E5F60" w:rsidP="00EE0E26">
            <w:pPr>
              <w:jc w:val="center"/>
              <w:rPr>
                <w:b/>
                <w:sz w:val="20"/>
                <w:szCs w:val="20"/>
                <w:lang w:val="sr-Cyrl-RS"/>
              </w:rPr>
            </w:pPr>
            <w:r>
              <w:rPr>
                <w:b/>
                <w:sz w:val="20"/>
                <w:szCs w:val="20"/>
                <w:lang w:val="sr-Cyrl-RS"/>
              </w:rPr>
              <w:t>1797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 xml:space="preserve">Бјековић Никола </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59</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68</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23</w:t>
            </w:r>
          </w:p>
        </w:tc>
        <w:tc>
          <w:tcPr>
            <w:tcW w:w="685" w:type="dxa"/>
          </w:tcPr>
          <w:p w:rsidR="00EE0E26" w:rsidRPr="004442D4" w:rsidRDefault="005E5F60" w:rsidP="00EE0E26">
            <w:pPr>
              <w:jc w:val="center"/>
              <w:rPr>
                <w:b/>
                <w:sz w:val="20"/>
                <w:szCs w:val="20"/>
                <w:lang w:val="sr-Cyrl-RS"/>
              </w:rPr>
            </w:pPr>
            <w:r>
              <w:rPr>
                <w:b/>
                <w:sz w:val="20"/>
                <w:szCs w:val="20"/>
                <w:lang w:val="sr-Cyrl-RS"/>
              </w:rPr>
              <w:t>1553</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 xml:space="preserve">Прокић Владимир </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58</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условно</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24</w:t>
            </w:r>
          </w:p>
        </w:tc>
        <w:tc>
          <w:tcPr>
            <w:tcW w:w="685" w:type="dxa"/>
          </w:tcPr>
          <w:p w:rsidR="00EE0E26" w:rsidRPr="004442D4" w:rsidRDefault="00EF20B5" w:rsidP="00EE0E26">
            <w:pPr>
              <w:jc w:val="center"/>
              <w:rPr>
                <w:b/>
                <w:sz w:val="20"/>
                <w:szCs w:val="20"/>
                <w:lang w:val="sr-Cyrl-RS"/>
              </w:rPr>
            </w:pPr>
            <w:r>
              <w:rPr>
                <w:b/>
                <w:sz w:val="20"/>
                <w:szCs w:val="20"/>
                <w:lang w:val="sr-Cyrl-RS"/>
              </w:rPr>
              <w:t>1851</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Глуховић Ђорђе</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55</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55.5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25</w:t>
            </w:r>
          </w:p>
        </w:tc>
        <w:tc>
          <w:tcPr>
            <w:tcW w:w="685" w:type="dxa"/>
          </w:tcPr>
          <w:p w:rsidR="00EE0E26" w:rsidRPr="004442D4" w:rsidRDefault="00EF20B5" w:rsidP="00EE0E26">
            <w:pPr>
              <w:jc w:val="center"/>
              <w:rPr>
                <w:b/>
                <w:sz w:val="20"/>
                <w:szCs w:val="20"/>
                <w:lang w:val="sr-Cyrl-RS"/>
              </w:rPr>
            </w:pPr>
            <w:r>
              <w:rPr>
                <w:b/>
                <w:sz w:val="20"/>
                <w:szCs w:val="20"/>
                <w:lang w:val="sr-Cyrl-RS"/>
              </w:rPr>
              <w:t>1915</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Ковач Никола</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55</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26</w:t>
            </w:r>
          </w:p>
        </w:tc>
        <w:tc>
          <w:tcPr>
            <w:tcW w:w="685" w:type="dxa"/>
          </w:tcPr>
          <w:p w:rsidR="00EE0E26" w:rsidRPr="004442D4" w:rsidRDefault="00EF20B5" w:rsidP="00EE0E26">
            <w:pPr>
              <w:jc w:val="center"/>
              <w:rPr>
                <w:b/>
                <w:sz w:val="20"/>
                <w:szCs w:val="20"/>
                <w:lang w:val="sr-Cyrl-RS"/>
              </w:rPr>
            </w:pPr>
            <w:r>
              <w:rPr>
                <w:b/>
                <w:sz w:val="20"/>
                <w:szCs w:val="20"/>
                <w:lang w:val="sr-Cyrl-RS"/>
              </w:rPr>
              <w:t>1932</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Скочо Александар</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55</w:t>
            </w:r>
          </w:p>
        </w:tc>
        <w:tc>
          <w:tcPr>
            <w:tcW w:w="871" w:type="dxa"/>
          </w:tcPr>
          <w:p w:rsidR="00EE0E26" w:rsidRPr="004442D4" w:rsidRDefault="00652586" w:rsidP="005C558E">
            <w:pPr>
              <w:jc w:val="center"/>
              <w:rPr>
                <w:b/>
                <w:sz w:val="20"/>
                <w:szCs w:val="20"/>
                <w:lang w:val="sr-Cyrl-RS"/>
              </w:rPr>
            </w:pPr>
            <w:r w:rsidRPr="008F264A">
              <w:rPr>
                <w:b/>
                <w:sz w:val="20"/>
                <w:szCs w:val="20"/>
                <w:highlight w:val="yellow"/>
                <w:lang w:val="sr-Cyrl-RS"/>
              </w:rPr>
              <w:t>50</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27</w:t>
            </w:r>
          </w:p>
        </w:tc>
        <w:tc>
          <w:tcPr>
            <w:tcW w:w="685" w:type="dxa"/>
          </w:tcPr>
          <w:p w:rsidR="00EE0E26" w:rsidRPr="004442D4" w:rsidRDefault="00EF20B5" w:rsidP="00EE0E26">
            <w:pPr>
              <w:jc w:val="center"/>
              <w:rPr>
                <w:b/>
                <w:sz w:val="20"/>
                <w:szCs w:val="20"/>
                <w:lang w:val="sr-Cyrl-RS"/>
              </w:rPr>
            </w:pPr>
            <w:r>
              <w:rPr>
                <w:b/>
                <w:sz w:val="20"/>
                <w:szCs w:val="20"/>
                <w:lang w:val="sr-Cyrl-RS"/>
              </w:rPr>
              <w:t>1829</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Лечић Милијана</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51</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условно</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28</w:t>
            </w:r>
          </w:p>
        </w:tc>
        <w:tc>
          <w:tcPr>
            <w:tcW w:w="685" w:type="dxa"/>
          </w:tcPr>
          <w:p w:rsidR="00EE0E26" w:rsidRPr="004442D4" w:rsidRDefault="00EF20B5" w:rsidP="00EE0E26">
            <w:pPr>
              <w:jc w:val="center"/>
              <w:rPr>
                <w:b/>
                <w:sz w:val="20"/>
                <w:szCs w:val="20"/>
                <w:lang w:val="sr-Cyrl-RS"/>
              </w:rPr>
            </w:pPr>
            <w:r>
              <w:rPr>
                <w:b/>
                <w:sz w:val="20"/>
                <w:szCs w:val="20"/>
                <w:lang w:val="sr-Cyrl-RS"/>
              </w:rPr>
              <w:t>1798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Пљеваљчић Огњен</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51</w:t>
            </w:r>
          </w:p>
        </w:tc>
        <w:tc>
          <w:tcPr>
            <w:tcW w:w="871" w:type="dxa"/>
          </w:tcPr>
          <w:p w:rsidR="00EE0E26" w:rsidRPr="004442D4" w:rsidRDefault="00652586" w:rsidP="005C558E">
            <w:pPr>
              <w:jc w:val="center"/>
              <w:rPr>
                <w:b/>
                <w:sz w:val="20"/>
                <w:szCs w:val="20"/>
                <w:lang w:val="sr-Cyrl-RS"/>
              </w:rPr>
            </w:pPr>
            <w:r w:rsidRPr="008F264A">
              <w:rPr>
                <w:b/>
                <w:sz w:val="20"/>
                <w:szCs w:val="20"/>
                <w:highlight w:val="yellow"/>
                <w:lang w:val="sr-Cyrl-RS"/>
              </w:rPr>
              <w:t>85</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29</w:t>
            </w:r>
          </w:p>
        </w:tc>
        <w:tc>
          <w:tcPr>
            <w:tcW w:w="685" w:type="dxa"/>
          </w:tcPr>
          <w:p w:rsidR="00EE0E26" w:rsidRPr="004442D4" w:rsidRDefault="005E5F60" w:rsidP="00EE0E26">
            <w:pPr>
              <w:jc w:val="center"/>
              <w:rPr>
                <w:b/>
                <w:sz w:val="20"/>
                <w:szCs w:val="20"/>
                <w:lang w:val="sr-Cyrl-RS"/>
              </w:rPr>
            </w:pPr>
            <w:r>
              <w:rPr>
                <w:b/>
                <w:sz w:val="20"/>
                <w:szCs w:val="20"/>
                <w:lang w:val="sr-Cyrl-RS"/>
              </w:rPr>
              <w:t>1345</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 xml:space="preserve">Марјановић Миленко </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51</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75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30</w:t>
            </w:r>
          </w:p>
        </w:tc>
        <w:tc>
          <w:tcPr>
            <w:tcW w:w="685" w:type="dxa"/>
          </w:tcPr>
          <w:p w:rsidR="00EE0E26" w:rsidRPr="004442D4" w:rsidRDefault="00EF20B5" w:rsidP="00EE0E26">
            <w:pPr>
              <w:jc w:val="center"/>
              <w:rPr>
                <w:b/>
                <w:sz w:val="20"/>
                <w:szCs w:val="20"/>
                <w:lang w:val="sr-Cyrl-RS"/>
              </w:rPr>
            </w:pPr>
            <w:r>
              <w:rPr>
                <w:b/>
                <w:sz w:val="20"/>
                <w:szCs w:val="20"/>
                <w:lang w:val="sr-Cyrl-RS"/>
              </w:rPr>
              <w:t>1903</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Благојевић Благоје</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51</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70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31</w:t>
            </w:r>
          </w:p>
        </w:tc>
        <w:tc>
          <w:tcPr>
            <w:tcW w:w="685" w:type="dxa"/>
          </w:tcPr>
          <w:p w:rsidR="00EE0E26" w:rsidRPr="004442D4" w:rsidRDefault="00EF20B5" w:rsidP="00EE0E26">
            <w:pPr>
              <w:jc w:val="center"/>
              <w:rPr>
                <w:b/>
                <w:sz w:val="20"/>
                <w:szCs w:val="20"/>
                <w:lang w:val="sr-Cyrl-RS"/>
              </w:rPr>
            </w:pPr>
            <w:r>
              <w:rPr>
                <w:b/>
                <w:sz w:val="20"/>
                <w:szCs w:val="20"/>
                <w:lang w:val="sr-Cyrl-RS"/>
              </w:rPr>
              <w:t>1884</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Кошарац Ана</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51</w:t>
            </w:r>
          </w:p>
        </w:tc>
        <w:tc>
          <w:tcPr>
            <w:tcW w:w="871" w:type="dxa"/>
          </w:tcPr>
          <w:p w:rsidR="00EE0E26" w:rsidRPr="004442D4" w:rsidRDefault="00652586" w:rsidP="005C558E">
            <w:pPr>
              <w:jc w:val="center"/>
              <w:rPr>
                <w:b/>
                <w:sz w:val="20"/>
                <w:szCs w:val="20"/>
                <w:lang w:val="sr-Cyrl-RS"/>
              </w:rPr>
            </w:pPr>
            <w:r w:rsidRPr="008F264A">
              <w:rPr>
                <w:b/>
                <w:sz w:val="20"/>
                <w:szCs w:val="20"/>
                <w:highlight w:val="yellow"/>
                <w:lang w:val="sr-Cyrl-RS"/>
              </w:rPr>
              <w:t>условно</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32</w:t>
            </w:r>
          </w:p>
        </w:tc>
        <w:tc>
          <w:tcPr>
            <w:tcW w:w="685" w:type="dxa"/>
          </w:tcPr>
          <w:p w:rsidR="00EE0E26" w:rsidRPr="004442D4" w:rsidRDefault="00EF20B5" w:rsidP="00EE0E26">
            <w:pPr>
              <w:jc w:val="center"/>
              <w:rPr>
                <w:b/>
                <w:sz w:val="20"/>
                <w:szCs w:val="20"/>
                <w:lang w:val="sr-Cyrl-RS"/>
              </w:rPr>
            </w:pPr>
            <w:r>
              <w:rPr>
                <w:b/>
                <w:sz w:val="20"/>
                <w:szCs w:val="20"/>
                <w:lang w:val="sr-Cyrl-RS"/>
              </w:rPr>
              <w:t>1927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Шкрба Маја</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51</w:t>
            </w:r>
          </w:p>
        </w:tc>
        <w:tc>
          <w:tcPr>
            <w:tcW w:w="871" w:type="dxa"/>
          </w:tcPr>
          <w:p w:rsidR="00EE0E26" w:rsidRPr="004442D4" w:rsidRDefault="00652586" w:rsidP="005C558E">
            <w:pPr>
              <w:jc w:val="center"/>
              <w:rPr>
                <w:b/>
                <w:sz w:val="20"/>
                <w:szCs w:val="20"/>
                <w:lang w:val="sr-Cyrl-RS"/>
              </w:rPr>
            </w:pPr>
            <w:r w:rsidRPr="008F264A">
              <w:rPr>
                <w:b/>
                <w:sz w:val="20"/>
                <w:szCs w:val="20"/>
                <w:highlight w:val="yellow"/>
                <w:lang w:val="sr-Cyrl-RS"/>
              </w:rPr>
              <w:t>85</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33</w:t>
            </w:r>
          </w:p>
        </w:tc>
        <w:tc>
          <w:tcPr>
            <w:tcW w:w="685" w:type="dxa"/>
          </w:tcPr>
          <w:p w:rsidR="00EE0E26" w:rsidRPr="004442D4" w:rsidRDefault="00EF20B5" w:rsidP="00EE0E26">
            <w:pPr>
              <w:jc w:val="center"/>
              <w:rPr>
                <w:b/>
                <w:sz w:val="20"/>
                <w:szCs w:val="20"/>
                <w:lang w:val="sr-Cyrl-RS"/>
              </w:rPr>
            </w:pPr>
            <w:r>
              <w:rPr>
                <w:b/>
                <w:sz w:val="20"/>
                <w:szCs w:val="20"/>
                <w:lang w:val="sr-Cyrl-RS"/>
              </w:rPr>
              <w:t>1848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Шаровић Никола</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51</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50.5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lastRenderedPageBreak/>
              <w:t>34</w:t>
            </w:r>
          </w:p>
        </w:tc>
        <w:tc>
          <w:tcPr>
            <w:tcW w:w="685" w:type="dxa"/>
          </w:tcPr>
          <w:p w:rsidR="00EE0E26" w:rsidRPr="004442D4" w:rsidRDefault="00EF20B5" w:rsidP="00EE0E26">
            <w:pPr>
              <w:jc w:val="center"/>
              <w:rPr>
                <w:b/>
                <w:sz w:val="20"/>
                <w:szCs w:val="20"/>
                <w:lang w:val="sr-Cyrl-RS"/>
              </w:rPr>
            </w:pPr>
            <w:r>
              <w:rPr>
                <w:b/>
                <w:sz w:val="20"/>
                <w:szCs w:val="20"/>
                <w:lang w:val="sr-Cyrl-RS"/>
              </w:rPr>
              <w:t>1772</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Берјан Ристо</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51</w:t>
            </w:r>
          </w:p>
        </w:tc>
        <w:tc>
          <w:tcPr>
            <w:tcW w:w="871" w:type="dxa"/>
          </w:tcPr>
          <w:p w:rsidR="00EE0E26" w:rsidRPr="004442D4" w:rsidRDefault="00652586" w:rsidP="005C558E">
            <w:pPr>
              <w:jc w:val="center"/>
              <w:rPr>
                <w:b/>
                <w:sz w:val="20"/>
                <w:szCs w:val="20"/>
                <w:lang w:val="sr-Cyrl-RS"/>
              </w:rPr>
            </w:pPr>
            <w:r w:rsidRPr="008F264A">
              <w:rPr>
                <w:b/>
                <w:sz w:val="20"/>
                <w:szCs w:val="20"/>
                <w:highlight w:val="yellow"/>
                <w:lang w:val="sr-Cyrl-RS"/>
              </w:rPr>
              <w:t>Није пол.</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35</w:t>
            </w:r>
          </w:p>
        </w:tc>
        <w:tc>
          <w:tcPr>
            <w:tcW w:w="685" w:type="dxa"/>
          </w:tcPr>
          <w:p w:rsidR="00EE0E26" w:rsidRPr="004442D4" w:rsidRDefault="00EF20B5" w:rsidP="00EE0E26">
            <w:pPr>
              <w:jc w:val="center"/>
              <w:rPr>
                <w:b/>
                <w:sz w:val="20"/>
                <w:szCs w:val="20"/>
                <w:lang w:val="sr-Cyrl-RS"/>
              </w:rPr>
            </w:pPr>
            <w:r>
              <w:rPr>
                <w:b/>
                <w:sz w:val="20"/>
                <w:szCs w:val="20"/>
                <w:lang w:val="sr-Cyrl-RS"/>
              </w:rPr>
              <w:t>1854</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Клепић Ивана</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51</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80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36</w:t>
            </w:r>
          </w:p>
        </w:tc>
        <w:tc>
          <w:tcPr>
            <w:tcW w:w="685" w:type="dxa"/>
          </w:tcPr>
          <w:p w:rsidR="00EE0E26" w:rsidRPr="004442D4" w:rsidRDefault="005E5F60" w:rsidP="00EE0E26">
            <w:pPr>
              <w:jc w:val="center"/>
              <w:rPr>
                <w:b/>
                <w:sz w:val="20"/>
                <w:szCs w:val="20"/>
                <w:lang w:val="sr-Cyrl-RS"/>
              </w:rPr>
            </w:pPr>
            <w:r>
              <w:rPr>
                <w:b/>
                <w:sz w:val="20"/>
                <w:szCs w:val="20"/>
                <w:lang w:val="sr-Cyrl-RS"/>
              </w:rPr>
              <w:t>1811</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Андрић Катарина</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51</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37</w:t>
            </w:r>
          </w:p>
        </w:tc>
        <w:tc>
          <w:tcPr>
            <w:tcW w:w="685" w:type="dxa"/>
          </w:tcPr>
          <w:p w:rsidR="00EE0E26" w:rsidRPr="004442D4" w:rsidRDefault="005E5F60" w:rsidP="00EE0E26">
            <w:pPr>
              <w:jc w:val="center"/>
              <w:rPr>
                <w:b/>
                <w:sz w:val="20"/>
                <w:szCs w:val="20"/>
                <w:lang w:val="sr-Cyrl-RS"/>
              </w:rPr>
            </w:pPr>
            <w:r>
              <w:rPr>
                <w:b/>
                <w:sz w:val="20"/>
                <w:szCs w:val="20"/>
                <w:lang w:val="sr-Cyrl-RS"/>
              </w:rPr>
              <w:t>1750</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Ивковић Андреа</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52</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85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38</w:t>
            </w:r>
          </w:p>
        </w:tc>
        <w:tc>
          <w:tcPr>
            <w:tcW w:w="685" w:type="dxa"/>
          </w:tcPr>
          <w:p w:rsidR="00EE0E26" w:rsidRPr="004442D4" w:rsidRDefault="005E5F60" w:rsidP="00EE0E26">
            <w:pPr>
              <w:jc w:val="center"/>
              <w:rPr>
                <w:b/>
                <w:sz w:val="20"/>
                <w:szCs w:val="20"/>
                <w:lang w:val="sr-Cyrl-RS"/>
              </w:rPr>
            </w:pPr>
            <w:r>
              <w:rPr>
                <w:b/>
                <w:sz w:val="20"/>
                <w:szCs w:val="20"/>
                <w:lang w:val="sr-Cyrl-RS"/>
              </w:rPr>
              <w:t>1718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Росић Младен</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50</w:t>
            </w:r>
          </w:p>
        </w:tc>
        <w:tc>
          <w:tcPr>
            <w:tcW w:w="871" w:type="dxa"/>
          </w:tcPr>
          <w:p w:rsidR="00EE0E26" w:rsidRPr="008F264A" w:rsidRDefault="00652586" w:rsidP="005C558E">
            <w:pPr>
              <w:jc w:val="center"/>
              <w:rPr>
                <w:b/>
                <w:sz w:val="20"/>
                <w:szCs w:val="20"/>
                <w:highlight w:val="yellow"/>
                <w:lang w:val="sr-Cyrl-RS"/>
              </w:rPr>
            </w:pPr>
            <w:r w:rsidRPr="008F264A">
              <w:rPr>
                <w:b/>
                <w:sz w:val="20"/>
                <w:szCs w:val="20"/>
                <w:highlight w:val="yellow"/>
                <w:lang w:val="sr-Cyrl-RS"/>
              </w:rPr>
              <w:t>условно</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39</w:t>
            </w:r>
          </w:p>
        </w:tc>
        <w:tc>
          <w:tcPr>
            <w:tcW w:w="685" w:type="dxa"/>
          </w:tcPr>
          <w:p w:rsidR="00EE0E26" w:rsidRPr="004442D4" w:rsidRDefault="005E5F60" w:rsidP="00EE0E26">
            <w:pPr>
              <w:jc w:val="center"/>
              <w:rPr>
                <w:b/>
                <w:sz w:val="20"/>
                <w:szCs w:val="20"/>
                <w:lang w:val="sr-Cyrl-RS"/>
              </w:rPr>
            </w:pPr>
            <w:r>
              <w:rPr>
                <w:b/>
                <w:sz w:val="20"/>
                <w:szCs w:val="20"/>
                <w:lang w:val="sr-Cyrl-RS"/>
              </w:rPr>
              <w:t>1568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Бабић Александар</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50</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53</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40</w:t>
            </w:r>
          </w:p>
        </w:tc>
        <w:tc>
          <w:tcPr>
            <w:tcW w:w="685" w:type="dxa"/>
          </w:tcPr>
          <w:p w:rsidR="00EE0E26" w:rsidRPr="004442D4" w:rsidRDefault="005E5F60" w:rsidP="00EE0E26">
            <w:pPr>
              <w:jc w:val="center"/>
              <w:rPr>
                <w:b/>
                <w:sz w:val="20"/>
                <w:szCs w:val="20"/>
                <w:lang w:val="sr-Cyrl-RS"/>
              </w:rPr>
            </w:pPr>
            <w:r>
              <w:rPr>
                <w:b/>
                <w:sz w:val="20"/>
                <w:szCs w:val="20"/>
                <w:lang w:val="sr-Cyrl-RS"/>
              </w:rPr>
              <w:t>1580</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 xml:space="preserve">Баричанин Зорана </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условно</w:t>
            </w:r>
          </w:p>
        </w:tc>
        <w:tc>
          <w:tcPr>
            <w:tcW w:w="871" w:type="dxa"/>
          </w:tcPr>
          <w:p w:rsidR="00EE0E26" w:rsidRPr="004442D4" w:rsidRDefault="00652586" w:rsidP="005C558E">
            <w:pPr>
              <w:jc w:val="center"/>
              <w:rPr>
                <w:b/>
                <w:sz w:val="20"/>
                <w:szCs w:val="20"/>
                <w:lang w:val="sr-Cyrl-RS"/>
              </w:rPr>
            </w:pPr>
            <w:r w:rsidRPr="008F264A">
              <w:rPr>
                <w:b/>
                <w:sz w:val="20"/>
                <w:szCs w:val="20"/>
                <w:highlight w:val="yellow"/>
                <w:lang w:val="sr-Cyrl-RS"/>
              </w:rPr>
              <w:t>Није изашла</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41</w:t>
            </w:r>
          </w:p>
        </w:tc>
        <w:tc>
          <w:tcPr>
            <w:tcW w:w="685" w:type="dxa"/>
          </w:tcPr>
          <w:p w:rsidR="00EE0E26" w:rsidRPr="004442D4" w:rsidRDefault="005E5F60" w:rsidP="00EE0E26">
            <w:pPr>
              <w:jc w:val="center"/>
              <w:rPr>
                <w:b/>
                <w:sz w:val="20"/>
                <w:szCs w:val="20"/>
                <w:lang w:val="sr-Cyrl-RS"/>
              </w:rPr>
            </w:pPr>
            <w:r>
              <w:rPr>
                <w:b/>
                <w:sz w:val="20"/>
                <w:szCs w:val="20"/>
                <w:lang w:val="sr-Cyrl-RS"/>
              </w:rPr>
              <w:t>1688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Милојевић Илија</w:t>
            </w:r>
          </w:p>
        </w:tc>
        <w:tc>
          <w:tcPr>
            <w:tcW w:w="1098" w:type="dxa"/>
          </w:tcPr>
          <w:p w:rsidR="00EE0E26" w:rsidRPr="004442D4" w:rsidRDefault="00E764AE" w:rsidP="00236EF3">
            <w:pPr>
              <w:jc w:val="center"/>
              <w:rPr>
                <w:b/>
                <w:sz w:val="20"/>
                <w:szCs w:val="20"/>
                <w:lang w:val="sr-Cyrl-RS"/>
              </w:rPr>
            </w:pPr>
            <w:r w:rsidRPr="008F264A">
              <w:rPr>
                <w:b/>
                <w:sz w:val="20"/>
                <w:szCs w:val="20"/>
                <w:highlight w:val="yellow"/>
                <w:lang w:val="sr-Cyrl-RS"/>
              </w:rPr>
              <w:t>50</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42</w:t>
            </w:r>
          </w:p>
        </w:tc>
        <w:tc>
          <w:tcPr>
            <w:tcW w:w="685" w:type="dxa"/>
          </w:tcPr>
          <w:p w:rsidR="00EE0E26" w:rsidRPr="004442D4" w:rsidRDefault="005E5F60" w:rsidP="00EE0E26">
            <w:pPr>
              <w:jc w:val="center"/>
              <w:rPr>
                <w:b/>
                <w:sz w:val="20"/>
                <w:szCs w:val="20"/>
                <w:lang w:val="sr-Cyrl-RS"/>
              </w:rPr>
            </w:pPr>
            <w:r>
              <w:rPr>
                <w:b/>
                <w:sz w:val="20"/>
                <w:szCs w:val="20"/>
                <w:lang w:val="sr-Cyrl-RS"/>
              </w:rPr>
              <w:t>1780</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Маунага Марко</w:t>
            </w:r>
          </w:p>
        </w:tc>
        <w:tc>
          <w:tcPr>
            <w:tcW w:w="1098" w:type="dxa"/>
          </w:tcPr>
          <w:p w:rsidR="00EE0E26" w:rsidRPr="00E764AE" w:rsidRDefault="00E764AE" w:rsidP="00236EF3">
            <w:pPr>
              <w:jc w:val="center"/>
              <w:rPr>
                <w:b/>
                <w:sz w:val="20"/>
                <w:szCs w:val="20"/>
              </w:rPr>
            </w:pPr>
            <w:r w:rsidRPr="008F264A">
              <w:rPr>
                <w:b/>
                <w:sz w:val="20"/>
                <w:szCs w:val="20"/>
                <w:highlight w:val="yellow"/>
              </w:rPr>
              <w:t>68</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60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43</w:t>
            </w:r>
          </w:p>
        </w:tc>
        <w:tc>
          <w:tcPr>
            <w:tcW w:w="685" w:type="dxa"/>
          </w:tcPr>
          <w:p w:rsidR="00EE0E26" w:rsidRPr="004442D4" w:rsidRDefault="00EF20B5" w:rsidP="00EE0E26">
            <w:pPr>
              <w:jc w:val="center"/>
              <w:rPr>
                <w:b/>
                <w:sz w:val="20"/>
                <w:szCs w:val="20"/>
                <w:lang w:val="sr-Cyrl-RS"/>
              </w:rPr>
            </w:pPr>
            <w:r>
              <w:rPr>
                <w:b/>
                <w:sz w:val="20"/>
                <w:szCs w:val="20"/>
                <w:lang w:val="sr-Cyrl-RS"/>
              </w:rPr>
              <w:t>1777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Пејичић Свјетлана</w:t>
            </w:r>
          </w:p>
        </w:tc>
        <w:tc>
          <w:tcPr>
            <w:tcW w:w="1098" w:type="dxa"/>
          </w:tcPr>
          <w:p w:rsidR="00EE0E26" w:rsidRPr="00E764AE" w:rsidRDefault="00E764AE" w:rsidP="00236EF3">
            <w:pPr>
              <w:jc w:val="center"/>
              <w:rPr>
                <w:b/>
                <w:sz w:val="20"/>
                <w:szCs w:val="20"/>
              </w:rPr>
            </w:pPr>
            <w:r w:rsidRPr="008F264A">
              <w:rPr>
                <w:b/>
                <w:sz w:val="20"/>
                <w:szCs w:val="20"/>
                <w:highlight w:val="yellow"/>
              </w:rPr>
              <w:t>51</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44</w:t>
            </w:r>
          </w:p>
        </w:tc>
        <w:tc>
          <w:tcPr>
            <w:tcW w:w="685" w:type="dxa"/>
          </w:tcPr>
          <w:p w:rsidR="00EE0E26" w:rsidRPr="004442D4" w:rsidRDefault="00EF20B5" w:rsidP="00EE0E26">
            <w:pPr>
              <w:jc w:val="center"/>
              <w:rPr>
                <w:b/>
                <w:sz w:val="20"/>
                <w:szCs w:val="20"/>
                <w:lang w:val="sr-Cyrl-RS"/>
              </w:rPr>
            </w:pPr>
            <w:r>
              <w:rPr>
                <w:b/>
                <w:sz w:val="20"/>
                <w:szCs w:val="20"/>
                <w:lang w:val="sr-Cyrl-RS"/>
              </w:rPr>
              <w:t>1807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Којић Јована</w:t>
            </w:r>
          </w:p>
        </w:tc>
        <w:tc>
          <w:tcPr>
            <w:tcW w:w="1098" w:type="dxa"/>
          </w:tcPr>
          <w:p w:rsidR="00EE0E26" w:rsidRPr="00E764AE" w:rsidRDefault="00E764AE" w:rsidP="00236EF3">
            <w:pPr>
              <w:jc w:val="center"/>
              <w:rPr>
                <w:b/>
                <w:sz w:val="20"/>
                <w:szCs w:val="20"/>
              </w:rPr>
            </w:pPr>
            <w:r w:rsidRPr="008F264A">
              <w:rPr>
                <w:b/>
                <w:sz w:val="20"/>
                <w:szCs w:val="20"/>
                <w:highlight w:val="yellow"/>
              </w:rPr>
              <w:t>53</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58</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45</w:t>
            </w:r>
          </w:p>
        </w:tc>
        <w:tc>
          <w:tcPr>
            <w:tcW w:w="685" w:type="dxa"/>
          </w:tcPr>
          <w:p w:rsidR="00EE0E26" w:rsidRPr="004442D4" w:rsidRDefault="00EF20B5" w:rsidP="00EE0E26">
            <w:pPr>
              <w:jc w:val="center"/>
              <w:rPr>
                <w:b/>
                <w:sz w:val="20"/>
                <w:szCs w:val="20"/>
                <w:lang w:val="sr-Cyrl-RS"/>
              </w:rPr>
            </w:pPr>
            <w:r>
              <w:rPr>
                <w:b/>
                <w:sz w:val="20"/>
                <w:szCs w:val="20"/>
                <w:lang w:val="sr-Cyrl-RS"/>
              </w:rPr>
              <w:t>1885</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Драшковић Миљана</w:t>
            </w:r>
          </w:p>
        </w:tc>
        <w:tc>
          <w:tcPr>
            <w:tcW w:w="1098" w:type="dxa"/>
          </w:tcPr>
          <w:p w:rsidR="00EE0E26" w:rsidRPr="004442D4" w:rsidRDefault="00EE0E26" w:rsidP="00236EF3">
            <w:pPr>
              <w:jc w:val="center"/>
              <w:rPr>
                <w:b/>
                <w:sz w:val="20"/>
                <w:szCs w:val="20"/>
                <w:lang w:val="sr-Cyrl-RS"/>
              </w:rPr>
            </w:pPr>
            <w:r w:rsidRPr="004442D4">
              <w:rPr>
                <w:b/>
                <w:sz w:val="20"/>
                <w:szCs w:val="20"/>
                <w:lang w:val="sr-Cyrl-RS"/>
              </w:rPr>
              <w:t>55</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93</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46</w:t>
            </w:r>
          </w:p>
        </w:tc>
        <w:tc>
          <w:tcPr>
            <w:tcW w:w="685" w:type="dxa"/>
          </w:tcPr>
          <w:p w:rsidR="00EE0E26" w:rsidRPr="004442D4" w:rsidRDefault="00EF20B5" w:rsidP="00EE0E26">
            <w:pPr>
              <w:jc w:val="center"/>
              <w:rPr>
                <w:b/>
                <w:sz w:val="20"/>
                <w:szCs w:val="20"/>
                <w:lang w:val="sr-Cyrl-RS"/>
              </w:rPr>
            </w:pPr>
            <w:r>
              <w:rPr>
                <w:b/>
                <w:sz w:val="20"/>
                <w:szCs w:val="20"/>
                <w:lang w:val="sr-Cyrl-RS"/>
              </w:rPr>
              <w:t>1928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Сушић Бојан</w:t>
            </w:r>
          </w:p>
        </w:tc>
        <w:tc>
          <w:tcPr>
            <w:tcW w:w="1098" w:type="dxa"/>
          </w:tcPr>
          <w:p w:rsidR="00EE0E26" w:rsidRPr="00E764AE" w:rsidRDefault="00E764AE" w:rsidP="00236EF3">
            <w:pPr>
              <w:jc w:val="center"/>
              <w:rPr>
                <w:b/>
                <w:sz w:val="20"/>
                <w:szCs w:val="20"/>
              </w:rPr>
            </w:pPr>
            <w:r w:rsidRPr="008F264A">
              <w:rPr>
                <w:b/>
                <w:sz w:val="20"/>
                <w:szCs w:val="20"/>
                <w:highlight w:val="yellow"/>
              </w:rPr>
              <w:t>53</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78</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47</w:t>
            </w:r>
          </w:p>
        </w:tc>
        <w:tc>
          <w:tcPr>
            <w:tcW w:w="685" w:type="dxa"/>
          </w:tcPr>
          <w:p w:rsidR="00EE0E26" w:rsidRPr="004442D4" w:rsidRDefault="005E5F60" w:rsidP="00EE0E26">
            <w:pPr>
              <w:jc w:val="center"/>
              <w:rPr>
                <w:b/>
                <w:sz w:val="20"/>
                <w:szCs w:val="20"/>
                <w:lang w:val="sr-Cyrl-RS"/>
              </w:rPr>
            </w:pPr>
            <w:r>
              <w:rPr>
                <w:b/>
                <w:sz w:val="20"/>
                <w:szCs w:val="20"/>
                <w:lang w:val="sr-Cyrl-RS"/>
              </w:rPr>
              <w:t>1773</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Радовић Бошко</w:t>
            </w:r>
          </w:p>
        </w:tc>
        <w:tc>
          <w:tcPr>
            <w:tcW w:w="1098" w:type="dxa"/>
          </w:tcPr>
          <w:p w:rsidR="00EE0E26" w:rsidRPr="00E764AE" w:rsidRDefault="00E764AE" w:rsidP="00236EF3">
            <w:pPr>
              <w:jc w:val="center"/>
              <w:rPr>
                <w:b/>
                <w:sz w:val="20"/>
                <w:szCs w:val="20"/>
              </w:rPr>
            </w:pPr>
            <w:r w:rsidRPr="008F264A">
              <w:rPr>
                <w:b/>
                <w:sz w:val="20"/>
                <w:szCs w:val="20"/>
                <w:highlight w:val="yellow"/>
              </w:rPr>
              <w:t>65</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65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48</w:t>
            </w:r>
          </w:p>
        </w:tc>
        <w:tc>
          <w:tcPr>
            <w:tcW w:w="685" w:type="dxa"/>
          </w:tcPr>
          <w:p w:rsidR="00EE0E26" w:rsidRPr="004442D4" w:rsidRDefault="00EF20B5" w:rsidP="00EE0E26">
            <w:pPr>
              <w:jc w:val="center"/>
              <w:rPr>
                <w:b/>
                <w:sz w:val="20"/>
                <w:szCs w:val="20"/>
                <w:lang w:val="sr-Cyrl-RS"/>
              </w:rPr>
            </w:pPr>
            <w:r>
              <w:rPr>
                <w:b/>
                <w:sz w:val="20"/>
                <w:szCs w:val="20"/>
                <w:lang w:val="sr-Cyrl-RS"/>
              </w:rPr>
              <w:t>1894</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Митровић Милан</w:t>
            </w:r>
          </w:p>
        </w:tc>
        <w:tc>
          <w:tcPr>
            <w:tcW w:w="1098" w:type="dxa"/>
          </w:tcPr>
          <w:p w:rsidR="00EE0E26" w:rsidRPr="00E764AE" w:rsidRDefault="00E764AE" w:rsidP="00236EF3">
            <w:pPr>
              <w:jc w:val="center"/>
              <w:rPr>
                <w:b/>
                <w:sz w:val="20"/>
                <w:szCs w:val="20"/>
                <w:lang w:val="sr-Cyrl-RS"/>
              </w:rPr>
            </w:pPr>
            <w:r w:rsidRPr="008F264A">
              <w:rPr>
                <w:b/>
                <w:sz w:val="20"/>
                <w:szCs w:val="20"/>
                <w:highlight w:val="yellow"/>
                <w:lang w:val="sr-Cyrl-RS"/>
              </w:rPr>
              <w:t>условно</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условно</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49</w:t>
            </w:r>
          </w:p>
        </w:tc>
        <w:tc>
          <w:tcPr>
            <w:tcW w:w="685" w:type="dxa"/>
          </w:tcPr>
          <w:p w:rsidR="00EE0E26" w:rsidRPr="004442D4" w:rsidRDefault="005E5F60" w:rsidP="00EE0E26">
            <w:pPr>
              <w:jc w:val="center"/>
              <w:rPr>
                <w:b/>
                <w:sz w:val="20"/>
                <w:szCs w:val="20"/>
                <w:lang w:val="sr-Cyrl-RS"/>
              </w:rPr>
            </w:pPr>
            <w:r>
              <w:rPr>
                <w:b/>
                <w:sz w:val="20"/>
                <w:szCs w:val="20"/>
                <w:lang w:val="sr-Cyrl-RS"/>
              </w:rPr>
              <w:t>1740</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Одовић Ђорђе</w:t>
            </w:r>
          </w:p>
        </w:tc>
        <w:tc>
          <w:tcPr>
            <w:tcW w:w="1098" w:type="dxa"/>
          </w:tcPr>
          <w:p w:rsidR="00EE0E26" w:rsidRPr="004442D4" w:rsidRDefault="00E764AE" w:rsidP="00236EF3">
            <w:pPr>
              <w:jc w:val="center"/>
              <w:rPr>
                <w:b/>
                <w:sz w:val="20"/>
                <w:szCs w:val="20"/>
                <w:lang w:val="sr-Cyrl-RS"/>
              </w:rPr>
            </w:pPr>
            <w:r w:rsidRPr="008F264A">
              <w:rPr>
                <w:b/>
                <w:sz w:val="20"/>
                <w:szCs w:val="20"/>
                <w:highlight w:val="yellow"/>
                <w:lang w:val="sr-Cyrl-RS"/>
              </w:rPr>
              <w:t>Није поло</w:t>
            </w:r>
          </w:p>
        </w:tc>
        <w:tc>
          <w:tcPr>
            <w:tcW w:w="871" w:type="dxa"/>
          </w:tcPr>
          <w:p w:rsidR="00EE0E26" w:rsidRPr="004442D4" w:rsidRDefault="00EE0E26" w:rsidP="005C558E">
            <w:pPr>
              <w:jc w:val="center"/>
              <w:rPr>
                <w:b/>
                <w:sz w:val="20"/>
                <w:szCs w:val="20"/>
                <w:lang w:val="sr-Cyrl-RS"/>
              </w:rPr>
            </w:pPr>
            <w:r w:rsidRPr="004442D4">
              <w:rPr>
                <w:b/>
                <w:sz w:val="20"/>
                <w:szCs w:val="20"/>
                <w:lang w:val="sr-Cyrl-RS"/>
              </w:rPr>
              <w:t>условно</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bl>
    <w:p w:rsidR="00231D6C" w:rsidRDefault="00231D6C" w:rsidP="00231D6C">
      <w:pPr>
        <w:jc w:val="center"/>
        <w:rPr>
          <w:b/>
          <w:sz w:val="20"/>
          <w:szCs w:val="20"/>
          <w:lang w:val="sr-Cyrl-RS"/>
        </w:rPr>
      </w:pPr>
    </w:p>
    <w:p w:rsidR="003D4DC2" w:rsidRPr="004442D4" w:rsidRDefault="003D4DC2" w:rsidP="003D4DC2">
      <w:pPr>
        <w:jc w:val="both"/>
        <w:rPr>
          <w:b/>
          <w:sz w:val="20"/>
          <w:szCs w:val="20"/>
          <w:lang w:val="sr-Cyrl-RS"/>
        </w:rPr>
      </w:pPr>
      <w:r>
        <w:rPr>
          <w:b/>
          <w:sz w:val="20"/>
          <w:szCs w:val="20"/>
          <w:lang w:val="sr-Cyrl-RS"/>
        </w:rPr>
        <w:t>Жутом бојом означени су резултати поправног колоквијума</w:t>
      </w:r>
      <w:r w:rsidR="000F7E51">
        <w:rPr>
          <w:b/>
          <w:sz w:val="20"/>
          <w:szCs w:val="20"/>
          <w:lang w:val="sr-Cyrl-RS"/>
        </w:rPr>
        <w:t xml:space="preserve"> 1 или  2 из Електронике 1,  а такође су приказани збирни резултати испита преко колоквијума.</w:t>
      </w:r>
    </w:p>
    <w:sectPr w:rsidR="003D4DC2" w:rsidRPr="004442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CFA" w:rsidRDefault="00361CFA" w:rsidP="005C558E">
      <w:pPr>
        <w:spacing w:after="0" w:line="240" w:lineRule="auto"/>
      </w:pPr>
      <w:r>
        <w:separator/>
      </w:r>
    </w:p>
  </w:endnote>
  <w:endnote w:type="continuationSeparator" w:id="0">
    <w:p w:rsidR="00361CFA" w:rsidRDefault="00361CFA"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CFA" w:rsidRDefault="00361CFA" w:rsidP="005C558E">
      <w:pPr>
        <w:spacing w:after="0" w:line="240" w:lineRule="auto"/>
      </w:pPr>
      <w:r>
        <w:separator/>
      </w:r>
    </w:p>
  </w:footnote>
  <w:footnote w:type="continuationSeparator" w:id="0">
    <w:p w:rsidR="00361CFA" w:rsidRDefault="00361CFA"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A3FC7"/>
    <w:rsid w:val="000E70F6"/>
    <w:rsid w:val="000F7E51"/>
    <w:rsid w:val="001A3A28"/>
    <w:rsid w:val="00231D6C"/>
    <w:rsid w:val="00236EF3"/>
    <w:rsid w:val="00254223"/>
    <w:rsid w:val="00361CFA"/>
    <w:rsid w:val="003D4DC2"/>
    <w:rsid w:val="004344D9"/>
    <w:rsid w:val="004442D4"/>
    <w:rsid w:val="004D09A6"/>
    <w:rsid w:val="005C558E"/>
    <w:rsid w:val="005E5F60"/>
    <w:rsid w:val="005F14EF"/>
    <w:rsid w:val="005F1D9D"/>
    <w:rsid w:val="00652586"/>
    <w:rsid w:val="00672CA3"/>
    <w:rsid w:val="006F79AE"/>
    <w:rsid w:val="00722DE2"/>
    <w:rsid w:val="007C5005"/>
    <w:rsid w:val="008253AF"/>
    <w:rsid w:val="008456A4"/>
    <w:rsid w:val="008F264A"/>
    <w:rsid w:val="0093126F"/>
    <w:rsid w:val="00A06E28"/>
    <w:rsid w:val="00A905C5"/>
    <w:rsid w:val="00E764AE"/>
    <w:rsid w:val="00EE0E26"/>
    <w:rsid w:val="00EF20B5"/>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62A0"/>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17</cp:revision>
  <dcterms:created xsi:type="dcterms:W3CDTF">2019-01-29T10:11:00Z</dcterms:created>
  <dcterms:modified xsi:type="dcterms:W3CDTF">2019-02-12T10:26:00Z</dcterms:modified>
</cp:coreProperties>
</file>